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B4" w:rsidRPr="00333660" w:rsidRDefault="008300B4" w:rsidP="008300B4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Protokół z</w:t>
      </w:r>
      <w:r w:rsidRPr="00333660">
        <w:rPr>
          <w:b/>
          <w:i/>
          <w:sz w:val="28"/>
          <w:szCs w:val="28"/>
        </w:rPr>
        <w:t xml:space="preserve"> </w:t>
      </w:r>
      <w:r w:rsidRPr="00333660">
        <w:rPr>
          <w:b/>
          <w:sz w:val="28"/>
          <w:szCs w:val="28"/>
        </w:rPr>
        <w:t xml:space="preserve">posiedzenia Komisji </w:t>
      </w:r>
    </w:p>
    <w:p w:rsidR="008300B4" w:rsidRPr="00333660" w:rsidRDefault="0032215D" w:rsidP="008300B4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333660">
        <w:rPr>
          <w:b/>
          <w:sz w:val="28"/>
          <w:szCs w:val="28"/>
        </w:rPr>
        <w:t>G</w:t>
      </w:r>
      <w:r w:rsidR="008300B4" w:rsidRPr="00333660">
        <w:rPr>
          <w:b/>
          <w:sz w:val="28"/>
          <w:szCs w:val="28"/>
        </w:rPr>
        <w:t xml:space="preserve">minnego Konkursu Plastycznego </w:t>
      </w:r>
    </w:p>
    <w:p w:rsidR="008300B4" w:rsidRPr="00333660" w:rsidRDefault="008300B4" w:rsidP="00DD12D2">
      <w:pPr>
        <w:jc w:val="center"/>
        <w:rPr>
          <w:rFonts w:ascii="Times New Roman" w:hAnsi="Times New Roman" w:cs="Times New Roman"/>
        </w:rPr>
      </w:pPr>
      <w:proofErr w:type="spellStart"/>
      <w:r w:rsidRPr="00333660">
        <w:rPr>
          <w:rFonts w:ascii="Times New Roman" w:hAnsi="Times New Roman" w:cs="Times New Roman"/>
          <w:b/>
          <w:sz w:val="28"/>
          <w:szCs w:val="28"/>
        </w:rPr>
        <w:t>ph</w:t>
      </w:r>
      <w:proofErr w:type="spellEnd"/>
      <w:r w:rsidRPr="00333660">
        <w:rPr>
          <w:rFonts w:ascii="Times New Roman" w:hAnsi="Times New Roman" w:cs="Times New Roman"/>
          <w:b/>
          <w:sz w:val="28"/>
          <w:szCs w:val="28"/>
        </w:rPr>
        <w:t>. "</w:t>
      </w:r>
      <w:r w:rsidR="00EA002E" w:rsidRPr="00333660">
        <w:rPr>
          <w:rFonts w:ascii="Times New Roman" w:hAnsi="Times New Roman" w:cs="Times New Roman"/>
          <w:b/>
          <w:sz w:val="28"/>
          <w:szCs w:val="28"/>
        </w:rPr>
        <w:t>Odinstaluj się</w:t>
      </w:r>
      <w:r w:rsidR="00286B47">
        <w:rPr>
          <w:rFonts w:ascii="Times New Roman" w:hAnsi="Times New Roman" w:cs="Times New Roman"/>
          <w:b/>
          <w:sz w:val="28"/>
          <w:szCs w:val="28"/>
        </w:rPr>
        <w:t>…”</w:t>
      </w:r>
    </w:p>
    <w:p w:rsidR="008300B4" w:rsidRPr="00164219" w:rsidRDefault="008300B4" w:rsidP="008300B4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Komisja </w:t>
      </w:r>
      <w:r w:rsidRPr="00164219">
        <w:rPr>
          <w:b/>
        </w:rPr>
        <w:t xml:space="preserve">w składzie: </w:t>
      </w:r>
    </w:p>
    <w:p w:rsidR="008300B4" w:rsidRPr="00C74F5A" w:rsidRDefault="008300B4" w:rsidP="008300B4">
      <w:pPr>
        <w:pStyle w:val="NormalnyWeb"/>
        <w:spacing w:before="0" w:beforeAutospacing="0" w:after="0"/>
      </w:pPr>
      <w:r>
        <w:tab/>
      </w:r>
      <w:r w:rsidRPr="00C74F5A">
        <w:t xml:space="preserve">Przewodnicząca - Monika Wojtczak - GOK w Domaniewicach </w:t>
      </w:r>
    </w:p>
    <w:p w:rsidR="008300B4" w:rsidRPr="00C74F5A" w:rsidRDefault="008300B4" w:rsidP="008300B4">
      <w:pPr>
        <w:pStyle w:val="NormalnyWeb"/>
        <w:spacing w:before="0" w:beforeAutospacing="0" w:after="0"/>
      </w:pPr>
      <w:r w:rsidRPr="00C74F5A">
        <w:tab/>
        <w:t xml:space="preserve">Członek – Anna Michalak – Kierownik GOPS w Domaniewicach </w:t>
      </w:r>
    </w:p>
    <w:p w:rsidR="008300B4" w:rsidRPr="00C74F5A" w:rsidRDefault="008300B4" w:rsidP="008300B4">
      <w:pPr>
        <w:pStyle w:val="NormalnyWeb"/>
        <w:spacing w:before="0" w:beforeAutospacing="0" w:after="0"/>
      </w:pPr>
      <w:r w:rsidRPr="00C74F5A">
        <w:tab/>
        <w:t>Członek –</w:t>
      </w:r>
      <w:r w:rsidR="00C74F5A" w:rsidRPr="00C74F5A">
        <w:t xml:space="preserve">Edyta </w:t>
      </w:r>
      <w:proofErr w:type="spellStart"/>
      <w:r w:rsidR="00C74F5A" w:rsidRPr="00C74F5A">
        <w:t>Baleja</w:t>
      </w:r>
      <w:proofErr w:type="spellEnd"/>
      <w:r w:rsidRPr="00C74F5A">
        <w:t xml:space="preserve"> - GOK w Domaniewicach </w:t>
      </w:r>
    </w:p>
    <w:p w:rsidR="008300B4" w:rsidRPr="00C74F5A" w:rsidRDefault="00D611D5" w:rsidP="008300B4">
      <w:pPr>
        <w:pStyle w:val="NormalnyWeb"/>
        <w:spacing w:before="0" w:beforeAutospacing="0" w:after="0"/>
      </w:pPr>
      <w:r>
        <w:t>w dniu 15</w:t>
      </w:r>
      <w:r w:rsidR="00EA002E">
        <w:t xml:space="preserve"> grudnia 2020</w:t>
      </w:r>
      <w:r w:rsidR="008300B4" w:rsidRPr="00C74F5A">
        <w:t>r. dokonała oceny prac.</w:t>
      </w:r>
    </w:p>
    <w:p w:rsidR="008300B4" w:rsidRPr="00C74F5A" w:rsidRDefault="008300B4" w:rsidP="008300B4">
      <w:pPr>
        <w:pStyle w:val="NormalnyWeb"/>
        <w:spacing w:before="0" w:beforeAutospacing="0" w:after="0"/>
        <w:rPr>
          <w:sz w:val="16"/>
          <w:szCs w:val="16"/>
        </w:rPr>
      </w:pPr>
    </w:p>
    <w:p w:rsidR="008300B4" w:rsidRPr="00C74F5A" w:rsidRDefault="00A334E9" w:rsidP="00141D99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t>Na konkurs wpłynęło 20</w:t>
      </w:r>
      <w:r w:rsidR="008300B4" w:rsidRPr="00C74F5A">
        <w:t xml:space="preserve"> prac </w:t>
      </w:r>
      <w:r w:rsidR="00141D99">
        <w:t>w trzech kategoriach</w:t>
      </w:r>
      <w:r>
        <w:t xml:space="preserve"> wiekowych</w:t>
      </w:r>
      <w:r w:rsidR="00286B47">
        <w:t>.</w:t>
      </w:r>
      <w:bookmarkStart w:id="0" w:name="_GoBack"/>
      <w:bookmarkEnd w:id="0"/>
    </w:p>
    <w:p w:rsidR="008300B4" w:rsidRPr="00C74F5A" w:rsidRDefault="00141D99" w:rsidP="00141D99">
      <w:pPr>
        <w:pStyle w:val="NormalnyWeb"/>
        <w:spacing w:before="0" w:beforeAutospacing="0" w:after="0"/>
        <w:jc w:val="both"/>
      </w:pPr>
      <w:r>
        <w:t xml:space="preserve">Komisja oceniając prace </w:t>
      </w:r>
      <w:r w:rsidRPr="00C74F5A">
        <w:t>brała</w:t>
      </w:r>
      <w:r>
        <w:t xml:space="preserve"> p</w:t>
      </w:r>
      <w:r w:rsidR="008300B4" w:rsidRPr="00C74F5A">
        <w:t xml:space="preserve">od uwagę samodzielność wykonania pracy, staranność </w:t>
      </w:r>
      <w:r>
        <w:br/>
      </w:r>
      <w:r w:rsidR="00A334E9">
        <w:t>i pomysłowość, wyraz artystyczny i cel konkursu.</w:t>
      </w:r>
    </w:p>
    <w:p w:rsidR="003D23E2" w:rsidRDefault="00A334E9" w:rsidP="003D23E2">
      <w:pPr>
        <w:pStyle w:val="NormalnyWeb"/>
        <w:spacing w:before="0" w:beforeAutospacing="0" w:after="0"/>
        <w:jc w:val="both"/>
      </w:pPr>
      <w:r>
        <w:t xml:space="preserve">Po obejrzeniu </w:t>
      </w:r>
      <w:r w:rsidR="008300B4" w:rsidRPr="00C74F5A">
        <w:t xml:space="preserve">prac </w:t>
      </w:r>
      <w:r w:rsidR="00141D99">
        <w:t xml:space="preserve">komisja konkursowa postanowiła docenić </w:t>
      </w:r>
      <w:r>
        <w:t xml:space="preserve">i nagrodzić </w:t>
      </w:r>
      <w:r w:rsidR="00141D99">
        <w:t>wszystkich u</w:t>
      </w:r>
      <w:r>
        <w:t xml:space="preserve">czestników konkursu </w:t>
      </w:r>
      <w:r w:rsidR="00141D99">
        <w:t xml:space="preserve">przede wszystkim za zaangażowanie i </w:t>
      </w:r>
      <w:r>
        <w:t xml:space="preserve">podjęcie trudu wykonania prac oraz </w:t>
      </w:r>
      <w:r w:rsidR="00141D99">
        <w:t xml:space="preserve">„odinstalowanie się” od komputera. </w:t>
      </w:r>
      <w:r w:rsidR="003D23E2">
        <w:t xml:space="preserve">Ponadto prace dwóch uczestniczek konkursu zostały wyróżnione. </w:t>
      </w:r>
    </w:p>
    <w:p w:rsidR="00333660" w:rsidRDefault="00333660" w:rsidP="00141D99">
      <w:pPr>
        <w:pStyle w:val="NormalnyWeb"/>
        <w:spacing w:before="0" w:beforeAutospacing="0" w:after="0"/>
        <w:jc w:val="both"/>
      </w:pPr>
    </w:p>
    <w:p w:rsidR="00333660" w:rsidRDefault="00A334E9" w:rsidP="00A334E9">
      <w:pPr>
        <w:pStyle w:val="NormalnyWeb"/>
        <w:spacing w:before="0" w:beforeAutospacing="0" w:after="0"/>
        <w:jc w:val="both"/>
      </w:pPr>
      <w:r>
        <w:t>Cel</w:t>
      </w:r>
      <w:r w:rsidR="00333660">
        <w:t xml:space="preserve"> konkursu:</w:t>
      </w:r>
      <w:r>
        <w:t xml:space="preserve"> </w:t>
      </w:r>
      <w:r w:rsidR="00333660" w:rsidRPr="00796627">
        <w:t>uświadomienie dzieciom i młodzieży zagrożeń wynikających z nadmiernego korzystania z komputera i Internetu</w:t>
      </w:r>
      <w:r>
        <w:t xml:space="preserve"> oraz </w:t>
      </w:r>
      <w:r w:rsidR="00333660" w:rsidRPr="00796627">
        <w:t xml:space="preserve">zachęcanie do aktywnego spędzania wolnego </w:t>
      </w:r>
      <w:r w:rsidR="00333660" w:rsidRPr="00333660">
        <w:t xml:space="preserve">czasu </w:t>
      </w:r>
    </w:p>
    <w:p w:rsidR="00333660" w:rsidRPr="00333660" w:rsidRDefault="00A334E9" w:rsidP="00A334E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został osiągnięty</w:t>
      </w:r>
    </w:p>
    <w:p w:rsidR="00286B47" w:rsidRDefault="00286B47" w:rsidP="00333660">
      <w:pPr>
        <w:pStyle w:val="NormalnyWeb"/>
        <w:spacing w:before="0" w:beforeAutospacing="0" w:after="0"/>
        <w:jc w:val="both"/>
      </w:pPr>
    </w:p>
    <w:p w:rsidR="00B31401" w:rsidRDefault="00B31401" w:rsidP="00333660">
      <w:pPr>
        <w:pStyle w:val="NormalnyWeb"/>
        <w:spacing w:before="0" w:beforeAutospacing="0" w:after="0"/>
        <w:jc w:val="both"/>
      </w:pPr>
      <w:r>
        <w:t>Nagrody otrzymują:</w:t>
      </w:r>
    </w:p>
    <w:p w:rsidR="00286B47" w:rsidRDefault="00286B47" w:rsidP="00333660">
      <w:pPr>
        <w:pStyle w:val="NormalnyWeb"/>
        <w:spacing w:before="0" w:beforeAutospacing="0" w:after="0"/>
        <w:jc w:val="both"/>
      </w:pPr>
    </w:p>
    <w:p w:rsidR="00B31401" w:rsidRPr="00B31401" w:rsidRDefault="00B31401" w:rsidP="00141D99">
      <w:pPr>
        <w:pStyle w:val="NormalnyWeb"/>
        <w:spacing w:before="0" w:beforeAutospacing="0" w:after="0"/>
        <w:jc w:val="both"/>
        <w:rPr>
          <w:b/>
        </w:rPr>
      </w:pPr>
      <w:r w:rsidRPr="00B31401">
        <w:rPr>
          <w:b/>
        </w:rPr>
        <w:t>I kategoria - do 6 lat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Julia Rynkiewicz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Tymon Rynkiewicz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Joanna Warda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Paulina Witkowska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Bartłomiej Kapusta</w:t>
      </w:r>
    </w:p>
    <w:p w:rsidR="00B31401" w:rsidRPr="00B31401" w:rsidRDefault="00B31401" w:rsidP="00B31401">
      <w:pPr>
        <w:pStyle w:val="NormalnyWeb"/>
        <w:spacing w:before="0" w:beforeAutospacing="0" w:after="0"/>
        <w:jc w:val="both"/>
        <w:rPr>
          <w:b/>
        </w:rPr>
      </w:pPr>
      <w:r w:rsidRPr="00B31401">
        <w:rPr>
          <w:b/>
        </w:rPr>
        <w:t>II kategoria – kl. I – III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Kacper Skrzypczyński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Malwina Kapusta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Jakub Grabowicz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Jakub kowalski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Gabriela Bródka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 xml:space="preserve">Łucja </w:t>
      </w:r>
      <w:proofErr w:type="spellStart"/>
      <w:r>
        <w:t>Jarota</w:t>
      </w:r>
      <w:proofErr w:type="spellEnd"/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Szymon Rynkiewicz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 xml:space="preserve">Brunon </w:t>
      </w:r>
      <w:proofErr w:type="spellStart"/>
      <w:r>
        <w:t>Szubielak</w:t>
      </w:r>
      <w:proofErr w:type="spellEnd"/>
    </w:p>
    <w:p w:rsidR="00B31401" w:rsidRDefault="00B31401" w:rsidP="00A334E9">
      <w:pPr>
        <w:pStyle w:val="NormalnyWeb"/>
        <w:spacing w:before="0" w:beforeAutospacing="0" w:after="0"/>
        <w:jc w:val="both"/>
      </w:pPr>
      <w:r>
        <w:t xml:space="preserve">Martyna </w:t>
      </w:r>
      <w:proofErr w:type="spellStart"/>
      <w:r>
        <w:t>Jarota</w:t>
      </w:r>
      <w:proofErr w:type="spellEnd"/>
    </w:p>
    <w:p w:rsidR="00B31401" w:rsidRPr="00B31401" w:rsidRDefault="00B31401" w:rsidP="00B31401">
      <w:pPr>
        <w:pStyle w:val="NormalnyWeb"/>
        <w:spacing w:before="0" w:beforeAutospacing="0" w:after="0"/>
        <w:jc w:val="both"/>
        <w:rPr>
          <w:b/>
        </w:rPr>
      </w:pPr>
      <w:r w:rsidRPr="00B31401">
        <w:rPr>
          <w:b/>
        </w:rPr>
        <w:t>III kategoria kl. IV - VIII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Aleksandra Radomska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>Tomasz Radomski</w:t>
      </w:r>
    </w:p>
    <w:p w:rsidR="00B31401" w:rsidRDefault="00B31401" w:rsidP="00A334E9">
      <w:pPr>
        <w:pStyle w:val="NormalnyWeb"/>
        <w:spacing w:before="0" w:beforeAutospacing="0" w:after="0"/>
        <w:jc w:val="both"/>
      </w:pPr>
      <w:r>
        <w:t xml:space="preserve">Oliwia Kowalska </w:t>
      </w:r>
    </w:p>
    <w:p w:rsidR="00A334E9" w:rsidRDefault="00A334E9" w:rsidP="00A334E9">
      <w:pPr>
        <w:pStyle w:val="NormalnyWeb"/>
        <w:spacing w:before="0" w:beforeAutospacing="0" w:after="0"/>
        <w:jc w:val="both"/>
      </w:pPr>
      <w:r>
        <w:t xml:space="preserve">Laura </w:t>
      </w:r>
      <w:proofErr w:type="spellStart"/>
      <w:r>
        <w:t>Szubielak</w:t>
      </w:r>
      <w:proofErr w:type="spellEnd"/>
    </w:p>
    <w:p w:rsidR="00286B47" w:rsidRDefault="00286B47" w:rsidP="00A334E9">
      <w:pPr>
        <w:pStyle w:val="NormalnyWeb"/>
        <w:spacing w:before="0" w:beforeAutospacing="0" w:after="0"/>
        <w:jc w:val="both"/>
      </w:pPr>
    </w:p>
    <w:p w:rsidR="00286B47" w:rsidRDefault="00286B47" w:rsidP="00286B47">
      <w:pPr>
        <w:pStyle w:val="NormalnyWeb"/>
        <w:spacing w:before="0" w:beforeAutospacing="0" w:after="0"/>
        <w:jc w:val="both"/>
        <w:rPr>
          <w:b/>
        </w:rPr>
      </w:pPr>
      <w:r w:rsidRPr="003D23E2">
        <w:rPr>
          <w:b/>
        </w:rPr>
        <w:t>Wyróżnienia:</w:t>
      </w:r>
    </w:p>
    <w:p w:rsidR="00286B47" w:rsidRPr="003D23E2" w:rsidRDefault="00286B47" w:rsidP="00286B47">
      <w:pPr>
        <w:pStyle w:val="NormalnyWeb"/>
        <w:spacing w:before="0" w:beforeAutospacing="0" w:after="0"/>
        <w:jc w:val="both"/>
      </w:pPr>
      <w:r w:rsidRPr="003D23E2">
        <w:t xml:space="preserve">Lena </w:t>
      </w:r>
      <w:proofErr w:type="spellStart"/>
      <w:r w:rsidRPr="003D23E2">
        <w:t>Krystianik</w:t>
      </w:r>
      <w:proofErr w:type="spellEnd"/>
    </w:p>
    <w:p w:rsidR="00286B47" w:rsidRPr="003D23E2" w:rsidRDefault="00286B47" w:rsidP="00286B47">
      <w:pPr>
        <w:pStyle w:val="NormalnyWeb"/>
        <w:spacing w:before="0" w:beforeAutospacing="0" w:after="0"/>
        <w:jc w:val="both"/>
      </w:pPr>
      <w:r w:rsidRPr="003D23E2">
        <w:t xml:space="preserve">Julia </w:t>
      </w:r>
      <w:proofErr w:type="spellStart"/>
      <w:r w:rsidRPr="003D23E2">
        <w:t>Wodzyńska</w:t>
      </w:r>
      <w:proofErr w:type="spellEnd"/>
    </w:p>
    <w:p w:rsidR="00286B47" w:rsidRPr="00B31401" w:rsidRDefault="00286B47" w:rsidP="00A334E9">
      <w:pPr>
        <w:pStyle w:val="NormalnyWeb"/>
        <w:spacing w:before="0" w:beforeAutospacing="0" w:after="0"/>
        <w:jc w:val="both"/>
      </w:pPr>
    </w:p>
    <w:p w:rsidR="0053614E" w:rsidRPr="00C74F5A" w:rsidRDefault="0053614E" w:rsidP="0014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F5A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286B47" w:rsidRDefault="00286B47" w:rsidP="0033366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3614E" w:rsidRPr="00333660" w:rsidRDefault="00BB5C44" w:rsidP="003336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4F5A">
        <w:rPr>
          <w:rFonts w:ascii="Times New Roman" w:hAnsi="Times New Roman" w:cs="Times New Roman"/>
          <w:sz w:val="24"/>
          <w:szCs w:val="24"/>
        </w:rPr>
        <w:t>Podpisy Komisji</w:t>
      </w:r>
      <w:r w:rsidR="0053614E" w:rsidRPr="00C74F5A">
        <w:rPr>
          <w:rFonts w:ascii="Times New Roman" w:hAnsi="Times New Roman" w:cs="Times New Roman"/>
          <w:sz w:val="24"/>
          <w:szCs w:val="24"/>
        </w:rPr>
        <w:t>:</w:t>
      </w:r>
    </w:p>
    <w:sectPr w:rsidR="0053614E" w:rsidRPr="00333660" w:rsidSect="00286B4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47"/>
    <w:multiLevelType w:val="hybridMultilevel"/>
    <w:tmpl w:val="E320F592"/>
    <w:lvl w:ilvl="0" w:tplc="8ED06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ED06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71C"/>
    <w:multiLevelType w:val="hybridMultilevel"/>
    <w:tmpl w:val="E078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5821"/>
    <w:multiLevelType w:val="hybridMultilevel"/>
    <w:tmpl w:val="BB566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74F"/>
    <w:multiLevelType w:val="hybridMultilevel"/>
    <w:tmpl w:val="3D5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2CD6"/>
    <w:multiLevelType w:val="hybridMultilevel"/>
    <w:tmpl w:val="4AF2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67A3F"/>
    <w:multiLevelType w:val="hybridMultilevel"/>
    <w:tmpl w:val="C59C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646E"/>
    <w:multiLevelType w:val="hybridMultilevel"/>
    <w:tmpl w:val="5026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D6B"/>
    <w:multiLevelType w:val="hybridMultilevel"/>
    <w:tmpl w:val="D19A85D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61F48C8"/>
    <w:multiLevelType w:val="hybridMultilevel"/>
    <w:tmpl w:val="4562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33"/>
    <w:multiLevelType w:val="hybridMultilevel"/>
    <w:tmpl w:val="05083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6A"/>
    <w:rsid w:val="001028E6"/>
    <w:rsid w:val="00141D99"/>
    <w:rsid w:val="0017074F"/>
    <w:rsid w:val="001A40C1"/>
    <w:rsid w:val="00286B47"/>
    <w:rsid w:val="0032215D"/>
    <w:rsid w:val="00333660"/>
    <w:rsid w:val="003D23E2"/>
    <w:rsid w:val="00430F1E"/>
    <w:rsid w:val="004816D6"/>
    <w:rsid w:val="004E18A0"/>
    <w:rsid w:val="0053614E"/>
    <w:rsid w:val="005A4A90"/>
    <w:rsid w:val="005D079C"/>
    <w:rsid w:val="00610CC4"/>
    <w:rsid w:val="0062395A"/>
    <w:rsid w:val="006A3DBA"/>
    <w:rsid w:val="007539BB"/>
    <w:rsid w:val="007C7B70"/>
    <w:rsid w:val="008300B4"/>
    <w:rsid w:val="00A334E9"/>
    <w:rsid w:val="00B3064B"/>
    <w:rsid w:val="00B31401"/>
    <w:rsid w:val="00BB5C44"/>
    <w:rsid w:val="00C74F5A"/>
    <w:rsid w:val="00D611D5"/>
    <w:rsid w:val="00DD12D2"/>
    <w:rsid w:val="00DF1338"/>
    <w:rsid w:val="00E23202"/>
    <w:rsid w:val="00E6606A"/>
    <w:rsid w:val="00E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843E"/>
  <w15:docId w15:val="{983F4B2F-6E6E-4A35-B420-B32DFE1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0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czytelnik_2</dc:creator>
  <cp:lastModifiedBy>DELL</cp:lastModifiedBy>
  <cp:revision>3</cp:revision>
  <cp:lastPrinted>2020-12-17T09:48:00Z</cp:lastPrinted>
  <dcterms:created xsi:type="dcterms:W3CDTF">2020-12-18T14:12:00Z</dcterms:created>
  <dcterms:modified xsi:type="dcterms:W3CDTF">2020-12-18T14:34:00Z</dcterms:modified>
</cp:coreProperties>
</file>